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AD9BA" w14:textId="77777777" w:rsidR="009F7DFA" w:rsidRDefault="009F7DFA" w:rsidP="009F7DFA">
      <w:pPr>
        <w:pageBreakBefore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rFonts w:ascii="Arial" w:hAnsi="Arial" w:cs="Arial"/>
          <w:b/>
          <w:szCs w:val="24"/>
          <w:u w:val="single"/>
        </w:rPr>
        <w:t xml:space="preserve">Indicazioni relative alla Fatturazione elettronica </w:t>
      </w:r>
    </w:p>
    <w:p w14:paraId="78AF8138" w14:textId="77777777" w:rsidR="009F7DFA" w:rsidRDefault="009F7DFA" w:rsidP="009F7DFA">
      <w:pPr>
        <w:spacing w:before="120" w:after="120"/>
        <w:jc w:val="center"/>
        <w:rPr>
          <w:rFonts w:ascii="Arial" w:hAnsi="Arial" w:cs="Arial"/>
        </w:rPr>
      </w:pPr>
    </w:p>
    <w:p w14:paraId="7FFD3A93" w14:textId="77777777" w:rsidR="009F7DFA" w:rsidRDefault="009F7DFA" w:rsidP="009F7DFA">
      <w:pPr>
        <w:spacing w:before="120" w:after="120"/>
        <w:ind w:firstLine="708"/>
        <w:jc w:val="both"/>
        <w:rPr>
          <w:szCs w:val="24"/>
        </w:rPr>
      </w:pPr>
      <w:r>
        <w:rPr>
          <w:rFonts w:ascii="Arial" w:hAnsi="Arial" w:cs="Arial"/>
        </w:rPr>
        <w:t xml:space="preserve">Si comunica che, ai sensi della Legge del 24 dicembre 2007, n. 244, art. 1 commi da 209 a 214, come modificata dalla lettera a) del comma 13-duodecies dell’art. 10 del D.L. 6 dicembre 2011, n. 201 nel testo integrato dalla Legge di conversione 22 dicembre 2011 n. 214 è stato introdotto </w:t>
      </w:r>
      <w:r>
        <w:rPr>
          <w:rFonts w:ascii="Arial" w:hAnsi="Arial" w:cs="Arial"/>
          <w:bCs/>
        </w:rPr>
        <w:t>l’</w:t>
      </w:r>
      <w:r>
        <w:rPr>
          <w:rFonts w:ascii="Arial" w:hAnsi="Arial" w:cs="Arial"/>
          <w:b/>
          <w:bCs/>
        </w:rPr>
        <w:t xml:space="preserve">obbligo di fatturazione elettronica verso la Pubblica Amministrazione </w:t>
      </w:r>
      <w:r>
        <w:rPr>
          <w:rFonts w:ascii="Arial" w:hAnsi="Arial" w:cs="Arial"/>
          <w:bCs/>
        </w:rPr>
        <w:t>che entra in vigore a partire dal</w:t>
      </w:r>
      <w:r>
        <w:rPr>
          <w:rFonts w:ascii="Arial" w:hAnsi="Arial" w:cs="Arial"/>
          <w:b/>
          <w:bCs/>
        </w:rPr>
        <w:t xml:space="preserve"> 6 giugno 2014.</w:t>
      </w:r>
    </w:p>
    <w:p w14:paraId="30BD15B6" w14:textId="77777777" w:rsidR="009F7DFA" w:rsidRDefault="009F7DFA" w:rsidP="009F7DFA">
      <w:pPr>
        <w:spacing w:before="120" w:after="120"/>
        <w:ind w:firstLine="708"/>
        <w:jc w:val="both"/>
        <w:rPr>
          <w:szCs w:val="24"/>
        </w:rPr>
      </w:pPr>
      <w:r>
        <w:rPr>
          <w:rFonts w:ascii="Arial" w:hAnsi="Arial" w:cs="Arial"/>
        </w:rPr>
        <w:t xml:space="preserve">I fornitori della scrivente istituzione scolastica da tale data sono tenuti ad emettere fatture </w:t>
      </w:r>
      <w:r>
        <w:rPr>
          <w:rFonts w:ascii="Arial" w:hAnsi="Arial" w:cs="Arial"/>
          <w:b/>
        </w:rPr>
        <w:t>esclusivamente in modalità elettronica</w:t>
      </w:r>
      <w:r>
        <w:rPr>
          <w:rFonts w:ascii="Arial" w:hAnsi="Arial" w:cs="Arial"/>
        </w:rPr>
        <w:t xml:space="preserve">, avendo cura di indicare il codice I.P.A. – </w:t>
      </w:r>
      <w:hyperlink r:id="rId4" w:history="1">
        <w:r>
          <w:rPr>
            <w:rStyle w:val="CollegamentoInternet"/>
            <w:rFonts w:eastAsiaTheme="majorEastAsia"/>
            <w:i/>
            <w:iCs/>
          </w:rPr>
          <w:t>www.indicepa.gov.it</w:t>
        </w:r>
      </w:hyperlink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– </w:t>
      </w:r>
      <w:r>
        <w:rPr>
          <w:rFonts w:ascii="Arial" w:hAnsi="Arial" w:cs="Arial"/>
          <w:i/>
          <w:iCs/>
        </w:rPr>
        <w:t xml:space="preserve">codice univoco dell’ufficio. </w:t>
      </w:r>
      <w:r>
        <w:rPr>
          <w:rFonts w:ascii="Arial" w:hAnsi="Arial" w:cs="Arial"/>
          <w:iCs/>
        </w:rPr>
        <w:t xml:space="preserve">Il Codice di questo istituto è: </w:t>
      </w:r>
      <w:r>
        <w:rPr>
          <w:rFonts w:ascii="Arial" w:hAnsi="Arial" w:cs="Arial"/>
          <w:b/>
          <w:color w:val="000000"/>
          <w:highlight w:val="lightGray"/>
          <w:shd w:val="clear" w:color="auto" w:fill="EFEFEF"/>
        </w:rPr>
        <w:t>[CODICE_UNIVOCO_FATTURE]</w:t>
      </w:r>
      <w:r>
        <w:rPr>
          <w:rFonts w:ascii="Arial" w:hAnsi="Arial" w:cs="Arial"/>
          <w:b/>
          <w:color w:val="000000"/>
          <w:shd w:val="clear" w:color="auto" w:fill="EFEFEF"/>
        </w:rPr>
        <w:t>.</w:t>
      </w:r>
    </w:p>
    <w:p w14:paraId="60F6A7C7" w14:textId="77777777" w:rsidR="009F7DFA" w:rsidRDefault="009F7DFA" w:rsidP="009F7DFA">
      <w:pPr>
        <w:spacing w:before="120" w:after="120"/>
        <w:ind w:firstLine="708"/>
        <w:jc w:val="both"/>
        <w:rPr>
          <w:szCs w:val="24"/>
        </w:rPr>
      </w:pPr>
      <w:r>
        <w:rPr>
          <w:rFonts w:ascii="Arial" w:hAnsi="Arial" w:cs="Arial"/>
        </w:rPr>
        <w:t>La scrivente istituzione scolastica è obbligata a rifiutare le fatture emesse con altre modalità.</w:t>
      </w:r>
    </w:p>
    <w:p w14:paraId="718F7420" w14:textId="77777777" w:rsidR="009F7DFA" w:rsidRDefault="009F7DFA" w:rsidP="009F7DFA">
      <w:pPr>
        <w:pStyle w:val="NormaleWeb"/>
        <w:spacing w:before="120" w:after="120"/>
        <w:ind w:firstLine="708"/>
        <w:jc w:val="both"/>
      </w:pPr>
      <w:r>
        <w:rPr>
          <w:rFonts w:ascii="Arial" w:hAnsi="Arial" w:cs="Arial"/>
          <w:sz w:val="22"/>
          <w:szCs w:val="22"/>
          <w:lang w:eastAsia="en-US"/>
        </w:rPr>
        <w:t xml:space="preserve">Si ribadisce, infine, che i fornitori sono tenuti ad inserire, all’interno delle </w:t>
      </w:r>
      <w:r>
        <w:rPr>
          <w:rFonts w:ascii="Arial" w:hAnsi="Arial" w:cs="Arial"/>
          <w:i/>
          <w:iCs/>
          <w:sz w:val="22"/>
          <w:szCs w:val="22"/>
          <w:lang w:eastAsia="en-US"/>
        </w:rPr>
        <w:t>fatture elettroniche</w:t>
      </w:r>
      <w:r>
        <w:rPr>
          <w:rFonts w:ascii="Arial" w:hAnsi="Arial" w:cs="Arial"/>
          <w:sz w:val="22"/>
          <w:szCs w:val="22"/>
          <w:lang w:eastAsia="en-US"/>
        </w:rPr>
        <w:t>, anche il CIG (ed eventualmente il CUP), come indicato dalla stazione appaltante in fase di ordinazione della spesa.</w:t>
      </w:r>
    </w:p>
    <w:p w14:paraId="2766F2FA" w14:textId="77777777" w:rsidR="009F7DFA" w:rsidRDefault="009F7DFA" w:rsidP="009F7DFA">
      <w:pPr>
        <w:ind w:firstLine="708"/>
        <w:jc w:val="both"/>
        <w:rPr>
          <w:szCs w:val="24"/>
        </w:rPr>
      </w:pPr>
      <w:r>
        <w:rPr>
          <w:rFonts w:ascii="Arial" w:hAnsi="Arial" w:cs="Arial"/>
        </w:rPr>
        <w:t xml:space="preserve">Si comunica, inoltre, che il codice </w:t>
      </w:r>
      <w:r>
        <w:rPr>
          <w:rFonts w:ascii="Arial" w:hAnsi="Arial" w:cs="Arial"/>
          <w:b/>
        </w:rPr>
        <w:t>CIG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da inserire nella fattura elettronica</w:t>
      </w:r>
      <w:r>
        <w:rPr>
          <w:rFonts w:ascii="Arial" w:hAnsi="Arial" w:cs="Arial"/>
        </w:rPr>
        <w:t xml:space="preserve"> (ed eventualmente il CUP) in relazione a questa procedura sono indicati all’inizio del documento.</w:t>
      </w:r>
      <w:r>
        <w:rPr>
          <w:szCs w:val="24"/>
        </w:rPr>
        <w:fldChar w:fldCharType="begin"/>
      </w:r>
      <w:r>
        <w:rPr>
          <w:szCs w:val="24"/>
        </w:rPr>
        <w:instrText xml:space="preserve"> MERGEFIELD data_prot </w:instrText>
      </w:r>
      <w:r>
        <w:rPr>
          <w:szCs w:val="24"/>
        </w:rPr>
        <w:fldChar w:fldCharType="end"/>
      </w:r>
    </w:p>
    <w:sectPr w:rsidR="009F7D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FA"/>
    <w:rsid w:val="00110098"/>
    <w:rsid w:val="005B2C7C"/>
    <w:rsid w:val="007D1FCF"/>
    <w:rsid w:val="00865B8C"/>
    <w:rsid w:val="009F7DFA"/>
    <w:rsid w:val="00C601ED"/>
    <w:rsid w:val="00CD50DB"/>
    <w:rsid w:val="00FA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6877"/>
  <w15:chartTrackingRefBased/>
  <w15:docId w15:val="{6DD21567-300B-447C-8610-2D618D11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raccolta di quesiti"/>
    <w:qFormat/>
    <w:rsid w:val="009F7DFA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14:ligatures w14:val="none"/>
    </w:rPr>
  </w:style>
  <w:style w:type="paragraph" w:styleId="Titolo1">
    <w:name w:val="heading 1"/>
    <w:basedOn w:val="Testonormale"/>
    <w:next w:val="Normale"/>
    <w:link w:val="Titolo1Carattere"/>
    <w:qFormat/>
    <w:rsid w:val="00865B8C"/>
    <w:pPr>
      <w:keepNext/>
      <w:spacing w:before="240" w:after="60"/>
      <w:jc w:val="center"/>
      <w:outlineLvl w:val="0"/>
    </w:pPr>
    <w:rPr>
      <w:rFonts w:ascii="Times New Roman" w:hAnsi="Times New Roman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865B8C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865B8C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865B8C"/>
    <w:pPr>
      <w:keepNext/>
      <w:spacing w:before="240" w:after="60" w:line="240" w:lineRule="auto"/>
      <w:jc w:val="both"/>
      <w:outlineLvl w:val="3"/>
    </w:pPr>
    <w:rPr>
      <w:rFonts w:ascii="Tahoma" w:eastAsia="Times New Roman" w:hAnsi="Tahoma" w:cs="Times New Roman"/>
      <w:b/>
      <w:bCs/>
      <w:sz w:val="28"/>
      <w:szCs w:val="28"/>
      <w:lang w:eastAsia="it-IT"/>
    </w:rPr>
  </w:style>
  <w:style w:type="paragraph" w:styleId="Titolo5">
    <w:name w:val="heading 5"/>
    <w:aliases w:val="Casi e Pareri - copertina"/>
    <w:basedOn w:val="Normale"/>
    <w:next w:val="Normale"/>
    <w:link w:val="Titolo5Carattere"/>
    <w:qFormat/>
    <w:rsid w:val="00865B8C"/>
    <w:pPr>
      <w:spacing w:before="1200" w:after="1020" w:line="240" w:lineRule="auto"/>
      <w:jc w:val="center"/>
      <w:outlineLvl w:val="4"/>
    </w:pPr>
    <w:rPr>
      <w:rFonts w:ascii="Tahoma" w:eastAsia="Times New Roman" w:hAnsi="Tahoma" w:cs="Times New Roman"/>
      <w:b/>
      <w:bCs/>
      <w:iCs/>
      <w:sz w:val="52"/>
      <w:szCs w:val="52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65B8C"/>
    <w:pPr>
      <w:spacing w:before="240" w:after="60" w:line="240" w:lineRule="auto"/>
      <w:jc w:val="both"/>
      <w:outlineLvl w:val="5"/>
    </w:pPr>
    <w:rPr>
      <w:rFonts w:ascii="Tahoma" w:eastAsia="Times New Roman" w:hAnsi="Tahoma" w:cs="Times New Roman"/>
      <w:b/>
      <w:bCs/>
      <w:lang w:eastAsia="it-IT"/>
    </w:rPr>
  </w:style>
  <w:style w:type="paragraph" w:styleId="Titolo7">
    <w:name w:val="heading 7"/>
    <w:aliases w:val="ITALIASCUOLA.IT"/>
    <w:basedOn w:val="Normale"/>
    <w:next w:val="Normale"/>
    <w:link w:val="Titolo7Carattere"/>
    <w:qFormat/>
    <w:rsid w:val="00865B8C"/>
    <w:pPr>
      <w:spacing w:before="240" w:after="60" w:line="240" w:lineRule="auto"/>
      <w:jc w:val="center"/>
      <w:outlineLvl w:val="6"/>
    </w:pPr>
    <w:rPr>
      <w:rFonts w:ascii="Tahoma" w:eastAsia="Times New Roman" w:hAnsi="Tahoma" w:cs="Times New Roman"/>
      <w:sz w:val="18"/>
      <w:szCs w:val="24"/>
      <w:lang w:eastAsia="it-IT"/>
    </w:rPr>
  </w:style>
  <w:style w:type="paragraph" w:styleId="Titolo8">
    <w:name w:val="heading 8"/>
    <w:aliases w:val="indice per argomento"/>
    <w:basedOn w:val="Normale"/>
    <w:next w:val="Normale"/>
    <w:link w:val="Titolo8Carattere"/>
    <w:qFormat/>
    <w:rsid w:val="00865B8C"/>
    <w:pPr>
      <w:spacing w:before="240" w:after="480" w:line="240" w:lineRule="auto"/>
      <w:jc w:val="center"/>
      <w:outlineLvl w:val="7"/>
    </w:pPr>
    <w:rPr>
      <w:rFonts w:ascii="Tahoma" w:eastAsia="Times New Roman" w:hAnsi="Tahoma" w:cs="Times New Roman"/>
      <w:iCs/>
      <w:sz w:val="18"/>
      <w:szCs w:val="24"/>
      <w:lang w:eastAsia="it-IT"/>
    </w:rPr>
  </w:style>
  <w:style w:type="paragraph" w:styleId="Titolo9">
    <w:name w:val="heading 9"/>
    <w:aliases w:val="numero - as"/>
    <w:basedOn w:val="Normale"/>
    <w:next w:val="Normale"/>
    <w:link w:val="Titolo9Carattere"/>
    <w:qFormat/>
    <w:rsid w:val="00865B8C"/>
    <w:pPr>
      <w:spacing w:before="2160" w:after="1980" w:line="240" w:lineRule="auto"/>
      <w:jc w:val="both"/>
      <w:outlineLvl w:val="8"/>
    </w:pPr>
    <w:rPr>
      <w:rFonts w:ascii="Tahoma" w:eastAsia="Times New Roman" w:hAnsi="Tahoma" w:cs="Arial"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865B8C"/>
    <w:rPr>
      <w:rFonts w:cs="Arial"/>
      <w:b/>
      <w:bCs/>
      <w:kern w:val="32"/>
      <w:sz w:val="32"/>
      <w:szCs w:val="32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D50DB"/>
    <w:pPr>
      <w:spacing w:after="0" w:line="240" w:lineRule="auto"/>
      <w:jc w:val="both"/>
    </w:pPr>
    <w:rPr>
      <w:rFonts w:ascii="Consolas" w:eastAsia="Times New Roman" w:hAnsi="Consolas" w:cs="Times New Roman"/>
      <w:sz w:val="21"/>
      <w:szCs w:val="21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D50DB"/>
    <w:rPr>
      <w:rFonts w:ascii="Consolas" w:hAnsi="Consolas"/>
      <w:sz w:val="21"/>
      <w:szCs w:val="21"/>
      <w:lang w:eastAsia="it-IT"/>
    </w:rPr>
  </w:style>
  <w:style w:type="character" w:customStyle="1" w:styleId="Titolo2Carattere">
    <w:name w:val="Titolo 2 Carattere"/>
    <w:link w:val="Titolo2"/>
    <w:rsid w:val="00865B8C"/>
    <w:rPr>
      <w:rFonts w:ascii="Arial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link w:val="Titolo3"/>
    <w:rsid w:val="00865B8C"/>
    <w:rPr>
      <w:rFonts w:ascii="Arial" w:hAnsi="Arial" w:cs="Arial"/>
      <w:b/>
      <w:bCs/>
      <w:sz w:val="26"/>
      <w:szCs w:val="26"/>
      <w:lang w:eastAsia="it-IT"/>
    </w:rPr>
  </w:style>
  <w:style w:type="character" w:customStyle="1" w:styleId="Titolo4Carattere">
    <w:name w:val="Titolo 4 Carattere"/>
    <w:link w:val="Titolo4"/>
    <w:rsid w:val="00865B8C"/>
    <w:rPr>
      <w:rFonts w:ascii="Tahoma" w:hAnsi="Tahoma"/>
      <w:b/>
      <w:bCs/>
      <w:sz w:val="28"/>
      <w:szCs w:val="28"/>
      <w:lang w:eastAsia="it-IT"/>
    </w:rPr>
  </w:style>
  <w:style w:type="character" w:customStyle="1" w:styleId="Titolo5Carattere">
    <w:name w:val="Titolo 5 Carattere"/>
    <w:aliases w:val="Casi e Pareri - copertina Carattere"/>
    <w:link w:val="Titolo5"/>
    <w:rsid w:val="00865B8C"/>
    <w:rPr>
      <w:rFonts w:ascii="Tahoma" w:hAnsi="Tahoma"/>
      <w:b/>
      <w:bCs/>
      <w:iCs/>
      <w:sz w:val="52"/>
      <w:szCs w:val="52"/>
      <w:lang w:eastAsia="it-IT"/>
    </w:rPr>
  </w:style>
  <w:style w:type="character" w:customStyle="1" w:styleId="Titolo6Carattere">
    <w:name w:val="Titolo 6 Carattere"/>
    <w:link w:val="Titolo6"/>
    <w:rsid w:val="00865B8C"/>
    <w:rPr>
      <w:rFonts w:ascii="Tahoma" w:hAnsi="Tahoma"/>
      <w:b/>
      <w:bCs/>
      <w:sz w:val="22"/>
      <w:szCs w:val="22"/>
      <w:lang w:eastAsia="it-IT"/>
    </w:rPr>
  </w:style>
  <w:style w:type="character" w:customStyle="1" w:styleId="Titolo7Carattere">
    <w:name w:val="Titolo 7 Carattere"/>
    <w:aliases w:val="ITALIASCUOLA.IT Carattere"/>
    <w:link w:val="Titolo7"/>
    <w:rsid w:val="00865B8C"/>
    <w:rPr>
      <w:rFonts w:ascii="Tahoma" w:hAnsi="Tahoma"/>
      <w:sz w:val="18"/>
      <w:szCs w:val="24"/>
      <w:lang w:eastAsia="it-IT"/>
    </w:rPr>
  </w:style>
  <w:style w:type="character" w:customStyle="1" w:styleId="Titolo8Carattere">
    <w:name w:val="Titolo 8 Carattere"/>
    <w:aliases w:val="indice per argomento Carattere"/>
    <w:link w:val="Titolo8"/>
    <w:rsid w:val="00865B8C"/>
    <w:rPr>
      <w:rFonts w:ascii="Tahoma" w:hAnsi="Tahoma"/>
      <w:iCs/>
      <w:sz w:val="18"/>
      <w:szCs w:val="24"/>
      <w:lang w:eastAsia="it-IT"/>
    </w:rPr>
  </w:style>
  <w:style w:type="character" w:customStyle="1" w:styleId="Titolo9Carattere">
    <w:name w:val="Titolo 9 Carattere"/>
    <w:aliases w:val="numero - as Carattere"/>
    <w:link w:val="Titolo9"/>
    <w:rsid w:val="00865B8C"/>
    <w:rPr>
      <w:rFonts w:ascii="Tahoma" w:hAnsi="Tahoma" w:cs="Arial"/>
      <w:szCs w:val="22"/>
      <w:lang w:eastAsia="it-IT"/>
    </w:rPr>
  </w:style>
  <w:style w:type="paragraph" w:styleId="Titolo">
    <w:name w:val="Title"/>
    <w:basedOn w:val="Normale"/>
    <w:link w:val="TitoloCarattere"/>
    <w:qFormat/>
    <w:rsid w:val="00FA46A1"/>
    <w:pPr>
      <w:pageBreakBefore/>
      <w:spacing w:before="1800" w:after="480" w:line="240" w:lineRule="auto"/>
      <w:jc w:val="center"/>
      <w:outlineLvl w:val="0"/>
    </w:pPr>
    <w:rPr>
      <w:rFonts w:ascii="Tahoma" w:eastAsia="Times New Roman" w:hAnsi="Tahoma" w:cs="Arial"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FA46A1"/>
    <w:rPr>
      <w:rFonts w:ascii="Tahoma" w:hAnsi="Tahoma" w:cs="Arial"/>
      <w:bCs/>
      <w:kern w:val="28"/>
      <w:sz w:val="32"/>
      <w:szCs w:val="32"/>
    </w:rPr>
  </w:style>
  <w:style w:type="character" w:styleId="Enfasigrassetto">
    <w:name w:val="Strong"/>
    <w:uiPriority w:val="22"/>
    <w:qFormat/>
    <w:rsid w:val="00865B8C"/>
    <w:rPr>
      <w:b/>
      <w:bCs/>
    </w:rPr>
  </w:style>
  <w:style w:type="paragraph" w:styleId="Paragrafoelenco">
    <w:name w:val="List Paragraph"/>
    <w:basedOn w:val="Normale"/>
    <w:uiPriority w:val="34"/>
    <w:qFormat/>
    <w:rsid w:val="00865B8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ollegamentoInternet">
    <w:name w:val="Collegamento Internet"/>
    <w:basedOn w:val="Carpredefinitoparagrafo"/>
    <w:uiPriority w:val="99"/>
    <w:rsid w:val="009F7DFA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rsid w:val="009F7DFA"/>
    <w:pPr>
      <w:autoSpaceDE w:val="0"/>
      <w:autoSpaceDN w:val="0"/>
      <w:adjustRightInd w:val="0"/>
      <w:spacing w:beforeAutospacing="1" w:after="0" w:afterAutospacing="1" w:line="240" w:lineRule="auto"/>
    </w:pPr>
    <w:rPr>
      <w:rFonts w:ascii="Times New Roman" w:eastAsia="Times New Roman" w:hAnsi="Liberation Serif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dicepa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Bernardi</dc:creator>
  <cp:keywords/>
  <dc:description/>
  <cp:lastModifiedBy>Andrea Bernardi</cp:lastModifiedBy>
  <cp:revision>1</cp:revision>
  <dcterms:created xsi:type="dcterms:W3CDTF">2023-09-22T10:46:00Z</dcterms:created>
  <dcterms:modified xsi:type="dcterms:W3CDTF">2023-09-22T10:47:00Z</dcterms:modified>
</cp:coreProperties>
</file>