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7C" w:rsidRPr="0029457C" w:rsidRDefault="0029457C" w:rsidP="0029457C">
      <w:pPr>
        <w:jc w:val="center"/>
        <w:rPr>
          <w:rFonts w:ascii="Arial" w:hAnsi="Arial" w:cs="Arial"/>
          <w:b/>
          <w:sz w:val="22"/>
          <w:szCs w:val="22"/>
        </w:rPr>
      </w:pPr>
      <w:r w:rsidRPr="0029457C">
        <w:rPr>
          <w:rFonts w:ascii="Arial" w:hAnsi="Arial" w:cs="Arial"/>
          <w:b/>
          <w:sz w:val="22"/>
          <w:szCs w:val="22"/>
        </w:rPr>
        <w:t>Notula per prestazione d'opera di natura occasionale ai sensi dell'art. 2222 c.c.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Generalità del collaboratore</w:t>
      </w:r>
    </w:p>
    <w:p w:rsidR="0029457C" w:rsidRPr="0029457C" w:rsidRDefault="0029457C" w:rsidP="002945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(Cognome, Nome, Indirizzo, Cod. Fiscale, Luogo e data di nascita)"/>
            </w:textInput>
          </w:ffData>
        </w:fldChar>
      </w:r>
      <w:bookmarkStart w:id="0" w:name="Testo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(Cognome, Nome, Indirizzo, Cod. Fiscale, Luogo e data di nascita)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Destinatario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(Istituzione Scolastica che ha affidato l’incarico)"/>
            </w:textInput>
          </w:ffData>
        </w:fldChar>
      </w:r>
      <w:bookmarkStart w:id="1" w:name="Testo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(Istituzione Scolastica che ha affidato l’incarico)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Ricevuta n.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457C">
        <w:rPr>
          <w:rFonts w:ascii="Arial" w:hAnsi="Arial" w:cs="Arial"/>
          <w:sz w:val="22"/>
          <w:szCs w:val="22"/>
        </w:rPr>
        <w:t>del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 xml:space="preserve">Il </w:t>
      </w:r>
      <w:proofErr w:type="gramStart"/>
      <w:r w:rsidRPr="0029457C">
        <w:rPr>
          <w:rFonts w:ascii="Arial" w:hAnsi="Arial" w:cs="Arial"/>
          <w:sz w:val="22"/>
          <w:szCs w:val="22"/>
        </w:rPr>
        <w:t xml:space="preserve">sottoscritto 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29457C">
        <w:rPr>
          <w:rFonts w:ascii="Arial" w:hAnsi="Arial" w:cs="Arial"/>
          <w:sz w:val="22"/>
          <w:szCs w:val="22"/>
        </w:rPr>
        <w:t>dichiara</w:t>
      </w:r>
      <w:proofErr w:type="gramEnd"/>
      <w:r w:rsidRPr="0029457C">
        <w:rPr>
          <w:rFonts w:ascii="Arial" w:hAnsi="Arial" w:cs="Arial"/>
          <w:sz w:val="22"/>
          <w:szCs w:val="22"/>
        </w:rPr>
        <w:t xml:space="preserve"> di ricevere da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9457C">
        <w:rPr>
          <w:rFonts w:ascii="Arial" w:hAnsi="Arial" w:cs="Arial"/>
          <w:sz w:val="22"/>
          <w:szCs w:val="22"/>
        </w:rPr>
        <w:t xml:space="preserve"> le somme di seguito indicate a fronte delle prestazioni di lavoro autonomo occasionale (art. 67, comma 1, lettera l del TUIR – ex art. 81) svo</w:t>
      </w:r>
      <w:r>
        <w:rPr>
          <w:rFonts w:ascii="Arial" w:hAnsi="Arial" w:cs="Arial"/>
          <w:sz w:val="22"/>
          <w:szCs w:val="22"/>
        </w:rPr>
        <w:t>lte in esecuzione dell'incarico</w:t>
      </w:r>
      <w:r w:rsidRPr="0029457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(indicare riferimento dell' incarico)"/>
            </w:textInput>
          </w:ffData>
        </w:fldChar>
      </w:r>
      <w:bookmarkStart w:id="5" w:name="Testo6"/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(indicare riferimento dell' incarico)</w:t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9457C">
        <w:rPr>
          <w:rFonts w:ascii="Arial" w:hAnsi="Arial" w:cs="Arial"/>
          <w:sz w:val="22"/>
          <w:szCs w:val="22"/>
        </w:rPr>
        <w:t>rese</w:t>
      </w:r>
      <w:proofErr w:type="gramEnd"/>
      <w:r w:rsidRPr="0029457C">
        <w:rPr>
          <w:rFonts w:ascii="Arial" w:hAnsi="Arial" w:cs="Arial"/>
          <w:sz w:val="22"/>
          <w:szCs w:val="22"/>
        </w:rPr>
        <w:t xml:space="preserve"> nel periodo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A)</w:t>
      </w:r>
      <w:r w:rsidRPr="0029457C">
        <w:rPr>
          <w:rFonts w:ascii="Arial" w:hAnsi="Arial" w:cs="Arial"/>
          <w:sz w:val="22"/>
          <w:szCs w:val="22"/>
        </w:rPr>
        <w:tab/>
        <w:t>Compenso lordo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Euro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11.000,00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B)</w:t>
      </w:r>
      <w:r w:rsidRPr="0029457C">
        <w:rPr>
          <w:rFonts w:ascii="Arial" w:hAnsi="Arial" w:cs="Arial"/>
          <w:sz w:val="22"/>
          <w:szCs w:val="22"/>
        </w:rPr>
        <w:tab/>
        <w:t xml:space="preserve">Compenso esente INPS 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Euro      -           5.000,00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________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C)</w:t>
      </w:r>
      <w:r w:rsidRPr="0029457C">
        <w:rPr>
          <w:rFonts w:ascii="Arial" w:hAnsi="Arial" w:cs="Arial"/>
          <w:sz w:val="22"/>
          <w:szCs w:val="22"/>
        </w:rPr>
        <w:tab/>
        <w:t>Compenso sul quale calcolare contributo INPS (A-</w:t>
      </w:r>
      <w:proofErr w:type="gramStart"/>
      <w:r w:rsidRPr="0029457C">
        <w:rPr>
          <w:rFonts w:ascii="Arial" w:hAnsi="Arial" w:cs="Arial"/>
          <w:sz w:val="22"/>
          <w:szCs w:val="22"/>
        </w:rPr>
        <w:t>B)</w:t>
      </w:r>
      <w:r w:rsidRPr="0029457C">
        <w:rPr>
          <w:rFonts w:ascii="Arial" w:hAnsi="Arial" w:cs="Arial"/>
          <w:sz w:val="22"/>
          <w:szCs w:val="22"/>
        </w:rPr>
        <w:tab/>
      </w:r>
      <w:proofErr w:type="gramEnd"/>
      <w:r w:rsidRPr="0029457C">
        <w:rPr>
          <w:rFonts w:ascii="Arial" w:hAnsi="Arial" w:cs="Arial"/>
          <w:sz w:val="22"/>
          <w:szCs w:val="22"/>
        </w:rPr>
        <w:t>Euro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 xml:space="preserve">  6.000,00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D)</w:t>
      </w:r>
      <w:r w:rsidRPr="0029457C">
        <w:rPr>
          <w:rFonts w:ascii="Arial" w:hAnsi="Arial" w:cs="Arial"/>
          <w:sz w:val="22"/>
          <w:szCs w:val="22"/>
        </w:rPr>
        <w:tab/>
        <w:t>Rimborso spese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 xml:space="preserve">             Euro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 xml:space="preserve">     100,00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E)</w:t>
      </w:r>
      <w:r w:rsidRPr="0029457C">
        <w:rPr>
          <w:rFonts w:ascii="Arial" w:hAnsi="Arial" w:cs="Arial"/>
          <w:sz w:val="22"/>
          <w:szCs w:val="22"/>
        </w:rPr>
        <w:tab/>
        <w:t xml:space="preserve">1/3 Contributo INPS (24 o 33,72 % su C) 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proofErr w:type="gramStart"/>
      <w:r w:rsidRPr="0029457C">
        <w:rPr>
          <w:rFonts w:ascii="Arial" w:hAnsi="Arial" w:cs="Arial"/>
          <w:sz w:val="22"/>
          <w:szCs w:val="22"/>
        </w:rPr>
        <w:t xml:space="preserve">Euro  </w:t>
      </w:r>
      <w:r w:rsidRPr="0029457C">
        <w:rPr>
          <w:rFonts w:ascii="Arial" w:hAnsi="Arial" w:cs="Arial"/>
          <w:sz w:val="22"/>
          <w:szCs w:val="22"/>
        </w:rPr>
        <w:tab/>
      </w:r>
      <w:proofErr w:type="gramEnd"/>
      <w:r w:rsidRPr="0029457C">
        <w:rPr>
          <w:rFonts w:ascii="Arial" w:hAnsi="Arial" w:cs="Arial"/>
          <w:sz w:val="22"/>
          <w:szCs w:val="22"/>
        </w:rPr>
        <w:t xml:space="preserve"> -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F)</w:t>
      </w:r>
      <w:r w:rsidRPr="0029457C">
        <w:rPr>
          <w:rFonts w:ascii="Arial" w:hAnsi="Arial" w:cs="Arial"/>
          <w:sz w:val="22"/>
          <w:szCs w:val="22"/>
        </w:rPr>
        <w:tab/>
        <w:t xml:space="preserve">Ritenuta d’acconto Irpef (20% su A+D) 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Euro</w:t>
      </w:r>
      <w:r w:rsidRPr="0029457C">
        <w:rPr>
          <w:rFonts w:ascii="Arial" w:hAnsi="Arial" w:cs="Arial"/>
          <w:sz w:val="22"/>
          <w:szCs w:val="22"/>
        </w:rPr>
        <w:tab/>
        <w:t xml:space="preserve"> -           1.220.00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_________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G)</w:t>
      </w:r>
      <w:r w:rsidRPr="0029457C">
        <w:rPr>
          <w:rFonts w:ascii="Arial" w:hAnsi="Arial" w:cs="Arial"/>
          <w:sz w:val="22"/>
          <w:szCs w:val="22"/>
        </w:rPr>
        <w:tab/>
        <w:t>Netto percepito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Euro</w:t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 xml:space="preserve">(A+D-E-F) 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>Compensi non soggetti ad I.V.A. per mancanza del presupposto soggettivo ai sensi dell’art. 5 comma 1 del D.P.R. 633/1972.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</w:r>
      <w:r w:rsidRPr="0029457C">
        <w:rPr>
          <w:rFonts w:ascii="Arial" w:hAnsi="Arial" w:cs="Arial"/>
          <w:sz w:val="22"/>
          <w:szCs w:val="22"/>
        </w:rPr>
        <w:tab/>
        <w:t>Firma</w:t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2945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29457C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6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6"/>
      <w:r>
        <w:rPr>
          <w:rFonts w:ascii="Arial" w:hAnsi="Arial" w:cs="Arial"/>
          <w:sz w:val="22"/>
          <w:szCs w:val="22"/>
        </w:rPr>
        <w:fldChar w:fldCharType="end"/>
      </w: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</w:p>
    <w:p w:rsidR="0029457C" w:rsidRPr="0029457C" w:rsidRDefault="0029457C" w:rsidP="0029457C">
      <w:pPr>
        <w:jc w:val="both"/>
        <w:rPr>
          <w:rFonts w:ascii="Arial" w:hAnsi="Arial" w:cs="Arial"/>
          <w:sz w:val="22"/>
          <w:szCs w:val="22"/>
        </w:rPr>
      </w:pPr>
      <w:r w:rsidRPr="0029457C">
        <w:rPr>
          <w:rFonts w:ascii="Arial" w:hAnsi="Arial" w:cs="Arial"/>
          <w:sz w:val="22"/>
          <w:szCs w:val="22"/>
        </w:rPr>
        <w:t xml:space="preserve">N.B. Marca da bollo € 2,00 a carico del collaboratore </w:t>
      </w:r>
    </w:p>
    <w:p w:rsidR="002B0E22" w:rsidRPr="0029457C" w:rsidRDefault="002B0E22">
      <w:pPr>
        <w:rPr>
          <w:rFonts w:ascii="Arial" w:hAnsi="Arial" w:cs="Arial"/>
        </w:rPr>
      </w:pPr>
    </w:p>
    <w:sectPr w:rsidR="002B0E22" w:rsidRPr="00294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7C"/>
    <w:rsid w:val="0029457C"/>
    <w:rsid w:val="002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C16A-BCAD-4B92-B1D4-1029494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457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1</cp:revision>
  <dcterms:created xsi:type="dcterms:W3CDTF">2018-10-30T13:22:00Z</dcterms:created>
  <dcterms:modified xsi:type="dcterms:W3CDTF">2018-10-30T13:28:00Z</dcterms:modified>
</cp:coreProperties>
</file>