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07" w:rsidRPr="00340F07" w:rsidRDefault="00340F07" w:rsidP="00340F0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</w:pPr>
      <w:r w:rsidRPr="00340F07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>Rinnovo certificati per adeguamento ai nuovi standard di sicurezza - Proroga al 31 dicembre 2022</w:t>
      </w:r>
    </w:p>
    <w:p w:rsidR="00340F07" w:rsidRPr="00340F07" w:rsidRDefault="00340F07" w:rsidP="00340F07">
      <w:pPr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340F07"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it-IT"/>
        </w:rPr>
        <w:t>Salva</w:t>
      </w:r>
    </w:p>
    <w:p w:rsidR="00340F07" w:rsidRPr="00340F07" w:rsidRDefault="00340F07" w:rsidP="00340F07">
      <w:pPr>
        <w:spacing w:after="3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340F07"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  <w:t>Condividi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340F07" w:rsidRPr="00340F07" w:rsidTr="00340F07">
        <w:trPr>
          <w:tblCellSpacing w:w="0" w:type="dxa"/>
        </w:trPr>
        <w:tc>
          <w:tcPr>
            <w:tcW w:w="0" w:type="auto"/>
            <w:hideMark/>
          </w:tcPr>
          <w:p w:rsidR="00340F07" w:rsidRPr="00340F07" w:rsidRDefault="00340F07" w:rsidP="00340F0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340F07" w:rsidRPr="00340F0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F07" w:rsidRPr="00340F07" w:rsidRDefault="00340F07" w:rsidP="00340F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444444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Segoe UI" w:eastAsia="Times New Roman" w:hAnsi="Segoe UI" w:cs="Segoe UI"/>
                      <w:color w:val="19191A"/>
                      <w:sz w:val="20"/>
                      <w:szCs w:val="20"/>
                      <w:lang w:eastAsia="it-IT"/>
                    </w:rPr>
                    <w:t>L'Agenzia delle entrate, ha reso più sicuri i certificati digitali per la firma e cifratura dei documenti informatici da scambiare mediante i canali telematici e l'infrastruttura SID.</w:t>
                  </w:r>
                </w:p>
                <w:p w:rsidR="00340F07" w:rsidRPr="00340F07" w:rsidRDefault="00340F07" w:rsidP="00340F07">
                  <w:pPr>
                    <w:spacing w:after="100" w:afterAutospacing="1" w:line="240" w:lineRule="auto"/>
                    <w:jc w:val="both"/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br/>
                  </w: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Il termine ultimo per il rinnovo è stato prorogato al </w:t>
                  </w:r>
                  <w:r w:rsidRPr="00340F07">
                    <w:rPr>
                      <w:rFonts w:ascii="Segoe UI" w:eastAsia="Times New Roman" w:hAnsi="Segoe UI" w:cs="Segoe UI"/>
                      <w:b/>
                      <w:bCs/>
                      <w:color w:val="19191A"/>
                      <w:sz w:val="24"/>
                      <w:szCs w:val="24"/>
                      <w:lang w:eastAsia="it-IT"/>
                    </w:rPr>
                    <w:t>31 dicembre 2022</w:t>
                  </w: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.</w:t>
                  </w: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br/>
                  </w: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br/>
                  </w: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In particolare, i nuovi requisiti minimi di sicurezza da recepire sono:</w:t>
                  </w:r>
                </w:p>
                <w:p w:rsidR="00340F07" w:rsidRPr="00340F07" w:rsidRDefault="00340F07" w:rsidP="00340F0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 xml:space="preserve">algoritmo di </w:t>
                  </w:r>
                  <w:proofErr w:type="spellStart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hash</w:t>
                  </w:r>
                  <w:proofErr w:type="spellEnd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: SHA-256;</w:t>
                  </w:r>
                </w:p>
                <w:p w:rsidR="00340F07" w:rsidRPr="00340F07" w:rsidRDefault="00340F07" w:rsidP="00340F0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algoritmo di cifratura: AES-256;</w:t>
                  </w:r>
                </w:p>
                <w:p w:rsidR="00340F07" w:rsidRPr="00340F07" w:rsidRDefault="00340F07" w:rsidP="00340F0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lunghezza delle chiavi RSA: 4096 bit (cifratura) e 4096 o 2048 bit (firma).</w:t>
                  </w:r>
                </w:p>
                <w:p w:rsidR="00340F07" w:rsidRPr="00340F07" w:rsidRDefault="00340F07" w:rsidP="00340F07">
                  <w:pPr>
                    <w:spacing w:after="100" w:afterAutospacing="1" w:line="240" w:lineRule="auto"/>
                    <w:jc w:val="both"/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</w:pP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 xml:space="preserve">Si sollecita gli utenti interessati a rinnovare i propri certificati utilizzando le applicazioni "Desktop Telematico - </w:t>
                  </w:r>
                  <w:proofErr w:type="spellStart"/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Entratel</w:t>
                  </w:r>
                  <w:proofErr w:type="spellEnd"/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" oppure "Generazione certificati", mediante le quali è possibile anche verificare l'aggiornamento dei certificati, come di seguito descritto.</w:t>
                  </w:r>
                </w:p>
                <w:p w:rsidR="00340F07" w:rsidRPr="00340F07" w:rsidRDefault="00340F07" w:rsidP="00340F0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Segoe UI"/>
                      <w:b/>
                      <w:bCs/>
                      <w:color w:val="19191A"/>
                      <w:sz w:val="20"/>
                      <w:szCs w:val="20"/>
                      <w:lang w:eastAsia="it-IT"/>
                    </w:rPr>
                    <w:t>Desktop Telematico</w:t>
                  </w: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: utilizzare la funzione "Sicurezza - Visualizza certificati" del menù "</w:t>
                  </w:r>
                  <w:proofErr w:type="spellStart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Entratel</w:t>
                  </w:r>
                  <w:proofErr w:type="spellEnd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 xml:space="preserve">", selezionare il bottone "Dettaglio" dopo aver specificato il certificato da verificare, e verificare che nella cartella "Generale - Certificato selezionato" appaia la dicitura "Chiave Pubblica: </w:t>
                  </w:r>
                  <w:proofErr w:type="spellStart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Sun</w:t>
                  </w:r>
                  <w:proofErr w:type="spellEnd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 xml:space="preserve"> RSA public </w:t>
                  </w:r>
                  <w:proofErr w:type="spellStart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key</w:t>
                  </w:r>
                  <w:proofErr w:type="spellEnd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, 4096 bits"; nel caso la dicitura elenchi un valore diverso, il certificato dovrà essere aggiornato procedendo alla revoca dell'ambiente di sicurezza e alla generazione di un nuovo ambiente di sicurezza;</w:t>
                  </w:r>
                </w:p>
                <w:p w:rsidR="00340F07" w:rsidRPr="00340F07" w:rsidRDefault="00340F07" w:rsidP="00340F0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Segoe UI"/>
                      <w:b/>
                      <w:bCs/>
                      <w:color w:val="19191A"/>
                      <w:sz w:val="20"/>
                      <w:szCs w:val="20"/>
                      <w:lang w:eastAsia="it-IT"/>
                    </w:rPr>
                    <w:t>Gestione certificati</w:t>
                  </w:r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: utilizzare la funzione "Gestisci ambiente - Visualizza certificati", selezionare il bottone "Dettaglio" dopo aver specificato il certificato da verificare, e controllare che nella cartella "G</w:t>
                  </w:r>
                  <w:bookmarkStart w:id="0" w:name="_GoBack"/>
                  <w:bookmarkEnd w:id="0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 xml:space="preserve">enerale - Certificato selezionato" appaia la dicitura "Chiave Pubblica: </w:t>
                  </w:r>
                  <w:proofErr w:type="spellStart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Sun</w:t>
                  </w:r>
                  <w:proofErr w:type="spellEnd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 xml:space="preserve"> RSA public </w:t>
                  </w:r>
                  <w:proofErr w:type="spellStart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key</w:t>
                  </w:r>
                  <w:proofErr w:type="spellEnd"/>
                  <w:r w:rsidRPr="00340F07">
                    <w:rPr>
                      <w:rFonts w:ascii="Verdana" w:eastAsia="Times New Roman" w:hAnsi="Verdana" w:cs="Segoe UI"/>
                      <w:color w:val="19191A"/>
                      <w:sz w:val="20"/>
                      <w:szCs w:val="20"/>
                      <w:lang w:eastAsia="it-IT"/>
                    </w:rPr>
                    <w:t>, 4096 bits". Qualora la dicitura descriva un valore diverso, il certificato dovrà essere aggiornato procedendo alla revoca dell'ambiente di sicurezza e alla generazione di un nuovo ambiente di sicurezza.</w:t>
                  </w:r>
                </w:p>
                <w:p w:rsidR="00340F07" w:rsidRPr="00340F07" w:rsidRDefault="00340F07" w:rsidP="00340F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444444"/>
                      <w:sz w:val="20"/>
                      <w:szCs w:val="20"/>
                      <w:lang w:eastAsia="it-IT"/>
                    </w:rPr>
                  </w:pPr>
                  <w:r w:rsidRPr="00340F07">
                    <w:rPr>
                      <w:rFonts w:ascii="Verdana" w:eastAsia="Times New Roman" w:hAnsi="Verdana" w:cs="Times New Roman"/>
                      <w:color w:val="444444"/>
                      <w:sz w:val="20"/>
                      <w:szCs w:val="20"/>
                      <w:lang w:eastAsia="it-IT"/>
                    </w:rPr>
                    <w:t> </w:t>
                  </w:r>
                </w:p>
                <w:p w:rsidR="00340F07" w:rsidRPr="00340F07" w:rsidRDefault="00340F07" w:rsidP="00340F07">
                  <w:pPr>
                    <w:spacing w:after="100" w:afterAutospacing="1" w:line="240" w:lineRule="auto"/>
                    <w:jc w:val="both"/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</w:pPr>
                  <w:r w:rsidRPr="00340F07">
                    <w:rPr>
                      <w:rFonts w:ascii="Segoe UI" w:eastAsia="Times New Roman" w:hAnsi="Segoe UI" w:cs="Segoe UI"/>
                      <w:b/>
                      <w:bCs/>
                      <w:color w:val="19191A"/>
                      <w:sz w:val="24"/>
                      <w:szCs w:val="24"/>
                      <w:lang w:eastAsia="it-IT"/>
                    </w:rPr>
                    <w:t>Eventuali richieste di generazione dei certificati effettuate con una versione non aggiornata delle applicazioni, saranno scartate dal sistema con il messaggio</w:t>
                  </w: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: "Formato della richiesta di iscrizione al registro utenti non valido (K1024). Verificare la versione del software di generazione dell'ambiente di sicurezza".</w:t>
                  </w:r>
                </w:p>
                <w:p w:rsidR="00340F07" w:rsidRPr="00340F07" w:rsidRDefault="00340F07" w:rsidP="00340F07">
                  <w:pPr>
                    <w:spacing w:after="100" w:afterAutospacing="1" w:line="240" w:lineRule="auto"/>
                    <w:jc w:val="both"/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</w:pP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 </w:t>
                  </w:r>
                </w:p>
                <w:p w:rsidR="00340F07" w:rsidRPr="00340F07" w:rsidRDefault="00340F07" w:rsidP="00340F07">
                  <w:pPr>
                    <w:spacing w:after="100" w:afterAutospacing="1" w:line="240" w:lineRule="auto"/>
                    <w:jc w:val="both"/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</w:pPr>
                  <w:r w:rsidRPr="00340F07">
                    <w:rPr>
                      <w:rFonts w:ascii="Segoe UI" w:eastAsia="Times New Roman" w:hAnsi="Segoe UI" w:cs="Segoe UI"/>
                      <w:color w:val="19191A"/>
                      <w:sz w:val="24"/>
                      <w:szCs w:val="24"/>
                      <w:lang w:eastAsia="it-IT"/>
                    </w:rPr>
                    <w:t>FONTE: AGENZIA DELLE ENTRATE </w:t>
                  </w:r>
                </w:p>
              </w:tc>
            </w:tr>
            <w:tr w:rsidR="00340F07" w:rsidRPr="00340F0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F07" w:rsidRPr="00340F07" w:rsidRDefault="00340F07" w:rsidP="00340F07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444444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2"/>
                    <w:gridCol w:w="4723"/>
                  </w:tblGrid>
                  <w:tr w:rsidR="00340F07" w:rsidRPr="00340F07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  <w:r w:rsidRPr="00340F07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340F07" w:rsidRPr="00340F07" w:rsidTr="00340F07">
                    <w:trPr>
                      <w:tblCellSpacing w:w="15" w:type="dxa"/>
                    </w:trPr>
                    <w:tc>
                      <w:tcPr>
                        <w:tcW w:w="2500" w:type="pct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340F07" w:rsidRPr="00340F07" w:rsidTr="00340F0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340F07" w:rsidRPr="00340F07" w:rsidTr="00340F0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340F07" w:rsidRPr="00340F07" w:rsidTr="00340F0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</w:tr>
                  <w:tr w:rsidR="00340F07" w:rsidRPr="00340F07">
                    <w:trPr>
                      <w:tblCellSpacing w:w="15" w:type="dxa"/>
                    </w:trPr>
                    <w:tc>
                      <w:tcPr>
                        <w:tcW w:w="2500" w:type="pct"/>
                        <w:hideMark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p w:rsidR="00340F07" w:rsidRPr="00340F07" w:rsidRDefault="00340F07" w:rsidP="00340F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340F07" w:rsidRPr="00340F07" w:rsidRDefault="00340F07" w:rsidP="00340F0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340F07" w:rsidRPr="00340F0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0F07" w:rsidRPr="00340F07" w:rsidRDefault="00340F07" w:rsidP="00340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340F07" w:rsidRPr="00340F07" w:rsidRDefault="00340F07" w:rsidP="00340F0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F43E4F" w:rsidRDefault="00F43E4F"/>
    <w:sectPr w:rsidR="00F43E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52C8"/>
    <w:multiLevelType w:val="multilevel"/>
    <w:tmpl w:val="F5A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72219"/>
    <w:multiLevelType w:val="multilevel"/>
    <w:tmpl w:val="8B7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07"/>
    <w:rsid w:val="00340F07"/>
    <w:rsid w:val="00F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AB877-EC2D-4737-BF4A-2EA34707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591">
              <w:marLeft w:val="0"/>
              <w:marRight w:val="195"/>
              <w:marTop w:val="12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2022-05-03T07:14:00Z</dcterms:created>
  <dcterms:modified xsi:type="dcterms:W3CDTF">2022-05-03T07:15:00Z</dcterms:modified>
</cp:coreProperties>
</file>